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7A17A" w14:textId="64BDBA58" w:rsidR="001A4CBA" w:rsidRDefault="004A069A" w:rsidP="001A4CBA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Załącznik nr 9</w:t>
      </w:r>
      <w:r w:rsidR="001A4CBA" w:rsidRPr="006C6333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 do </w:t>
      </w:r>
      <w:r w:rsidR="001E08D2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Procedury wyboru i oceny grantobiorców</w:t>
      </w:r>
    </w:p>
    <w:p w14:paraId="0DEA0830" w14:textId="5840665B" w:rsidR="0042421A" w:rsidRPr="00281C64" w:rsidRDefault="0042421A" w:rsidP="0042421A">
      <w:pPr>
        <w:pStyle w:val="Nagwek"/>
        <w:jc w:val="right"/>
        <w:rPr>
          <w:i/>
          <w:sz w:val="18"/>
        </w:rPr>
      </w:pPr>
      <w:r w:rsidRPr="00FE1A15">
        <w:rPr>
          <w:i/>
          <w:sz w:val="18"/>
        </w:rPr>
        <w:t xml:space="preserve">przyjętej jako </w:t>
      </w:r>
      <w:r w:rsidRPr="00281C64">
        <w:rPr>
          <w:i/>
          <w:sz w:val="18"/>
        </w:rPr>
        <w:t xml:space="preserve">Załącznik </w:t>
      </w:r>
      <w:r w:rsidR="00BF7E9E">
        <w:rPr>
          <w:i/>
          <w:sz w:val="18"/>
          <w:lang w:val="pl-PL"/>
        </w:rPr>
        <w:t>4</w:t>
      </w:r>
      <w:r w:rsidRPr="00281C64">
        <w:rPr>
          <w:i/>
          <w:sz w:val="18"/>
        </w:rPr>
        <w:t xml:space="preserve"> do Uchwały nr </w:t>
      </w:r>
      <w:r>
        <w:rPr>
          <w:i/>
          <w:sz w:val="18"/>
        </w:rPr>
        <w:t>XX</w:t>
      </w:r>
      <w:r w:rsidR="00C9724E">
        <w:rPr>
          <w:i/>
          <w:sz w:val="18"/>
          <w:lang w:val="pl-PL"/>
        </w:rPr>
        <w:t>XI</w:t>
      </w:r>
      <w:r>
        <w:rPr>
          <w:i/>
          <w:sz w:val="18"/>
        </w:rPr>
        <w:t>/8</w:t>
      </w:r>
      <w:r w:rsidR="00C9724E">
        <w:rPr>
          <w:i/>
          <w:sz w:val="18"/>
          <w:lang w:val="pl-PL"/>
        </w:rPr>
        <w:t>5</w:t>
      </w:r>
      <w:r>
        <w:rPr>
          <w:i/>
          <w:sz w:val="18"/>
        </w:rPr>
        <w:t>/</w:t>
      </w:r>
      <w:bookmarkStart w:id="0" w:name="_GoBack"/>
      <w:bookmarkEnd w:id="0"/>
      <w:r w:rsidRPr="00281C64">
        <w:rPr>
          <w:i/>
          <w:sz w:val="18"/>
        </w:rPr>
        <w:t xml:space="preserve">24 Zarządu Stowarzyszenia Lokalna Grupa Działania </w:t>
      </w:r>
      <w:r>
        <w:rPr>
          <w:i/>
          <w:sz w:val="18"/>
        </w:rPr>
        <w:t>PARTNERSTWO</w:t>
      </w:r>
      <w:r w:rsidRPr="00281C64">
        <w:rPr>
          <w:i/>
          <w:sz w:val="18"/>
        </w:rPr>
        <w:t xml:space="preserve"> dla Doliny Baryczy z dnia </w:t>
      </w:r>
      <w:r w:rsidR="00C9724E">
        <w:rPr>
          <w:i/>
          <w:sz w:val="18"/>
          <w:lang w:val="pl-PL"/>
        </w:rPr>
        <w:t>08.08</w:t>
      </w:r>
      <w:r w:rsidRPr="00281C64">
        <w:rPr>
          <w:i/>
          <w:sz w:val="18"/>
        </w:rPr>
        <w:t>.2024 r.</w:t>
      </w:r>
    </w:p>
    <w:p w14:paraId="0633985D" w14:textId="77777777" w:rsidR="001A4CBA" w:rsidRPr="006C6333" w:rsidRDefault="001A4CBA" w:rsidP="00443DE3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3340D083" w14:textId="3CB3EA20" w:rsidR="00443DE3" w:rsidRPr="00E11E3E" w:rsidRDefault="00443DE3" w:rsidP="00443DE3">
      <w:pPr>
        <w:jc w:val="center"/>
        <w:rPr>
          <w:rFonts w:asciiTheme="majorHAnsi" w:hAnsiTheme="majorHAnsi" w:cstheme="majorHAnsi"/>
          <w:b/>
          <w:bCs/>
        </w:rPr>
      </w:pPr>
      <w:r w:rsidRPr="008D7309">
        <w:rPr>
          <w:rFonts w:asciiTheme="majorHAnsi" w:hAnsiTheme="majorHAnsi" w:cstheme="majorHAnsi"/>
          <w:b/>
          <w:bCs/>
        </w:rPr>
        <w:t>KARTA WERYFIKACJI</w:t>
      </w:r>
      <w:r w:rsidR="001E08D2">
        <w:rPr>
          <w:rFonts w:asciiTheme="majorHAnsi" w:hAnsiTheme="majorHAnsi" w:cstheme="majorHAnsi"/>
          <w:b/>
          <w:bCs/>
        </w:rPr>
        <w:t xml:space="preserve"> FORMALNEJ, ZGODNOŚCI Z LSR ORAZ</w:t>
      </w:r>
      <w:r w:rsidRPr="008D7309">
        <w:rPr>
          <w:rFonts w:asciiTheme="majorHAnsi" w:hAnsiTheme="majorHAnsi" w:cstheme="majorHAnsi"/>
          <w:b/>
          <w:bCs/>
        </w:rPr>
        <w:t xml:space="preserve"> SPEŁNIENIA WARUNKÓW </w:t>
      </w:r>
      <w:r w:rsidR="001E08D2">
        <w:rPr>
          <w:rFonts w:asciiTheme="majorHAnsi" w:hAnsiTheme="majorHAnsi" w:cstheme="majorHAnsi"/>
          <w:b/>
          <w:bCs/>
        </w:rPr>
        <w:t>UDZIELENIA GRANTU</w:t>
      </w:r>
      <w:r w:rsidR="00EF7372" w:rsidRPr="008D7309">
        <w:rPr>
          <w:rFonts w:asciiTheme="majorHAnsi" w:hAnsiTheme="majorHAnsi" w:cstheme="majorHAnsi"/>
          <w:b/>
          <w:bCs/>
        </w:rPr>
        <w:t xml:space="preserve"> </w:t>
      </w:r>
      <w:r w:rsidR="001E08D2">
        <w:rPr>
          <w:rFonts w:asciiTheme="majorHAnsi" w:hAnsiTheme="majorHAnsi" w:cstheme="majorHAnsi"/>
          <w:b/>
          <w:bCs/>
        </w:rPr>
        <w:br/>
      </w:r>
      <w:r w:rsidR="00EF7372" w:rsidRPr="008D7309">
        <w:rPr>
          <w:rFonts w:asciiTheme="majorHAnsi" w:hAnsiTheme="majorHAnsi" w:cstheme="majorHAnsi"/>
          <w:b/>
          <w:bCs/>
        </w:rPr>
        <w:t xml:space="preserve">W RAMACH </w:t>
      </w:r>
      <w:r w:rsidR="001E08D2">
        <w:rPr>
          <w:rFonts w:asciiTheme="majorHAnsi" w:hAnsiTheme="majorHAnsi" w:cstheme="majorHAnsi"/>
          <w:b/>
          <w:bCs/>
        </w:rPr>
        <w:t>KONKURSU NA WYBÓR GRANTOBIORCÓW</w:t>
      </w:r>
      <w:r w:rsidR="00EF7372" w:rsidRPr="008D7309">
        <w:rPr>
          <w:rFonts w:asciiTheme="majorHAnsi" w:hAnsiTheme="majorHAnsi" w:cstheme="majorHAnsi"/>
          <w:b/>
          <w:bCs/>
        </w:rPr>
        <w:t xml:space="preserve"> NR …</w:t>
      </w:r>
    </w:p>
    <w:p w14:paraId="605FDCB7" w14:textId="6742EBFF" w:rsidR="00926F90" w:rsidRPr="00E11E3E" w:rsidRDefault="00B80ECC" w:rsidP="00443DE3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dotycząca</w:t>
      </w:r>
      <w:r w:rsidR="00926F90" w:rsidRPr="00E11E3E">
        <w:rPr>
          <w:rFonts w:asciiTheme="majorHAnsi" w:hAnsiTheme="majorHAnsi" w:cstheme="majorHAnsi"/>
          <w:b/>
          <w:bCs/>
          <w:sz w:val="22"/>
          <w:szCs w:val="22"/>
        </w:rPr>
        <w:t xml:space="preserve"> przedsięwzięcia …………………………………………………………………………………………………………………………………………………………</w:t>
      </w:r>
    </w:p>
    <w:p w14:paraId="7CB28AC9" w14:textId="77777777" w:rsidR="00443DE3" w:rsidRPr="00E11E3E" w:rsidRDefault="00443DE3">
      <w:pPr>
        <w:rPr>
          <w:sz w:val="22"/>
          <w:szCs w:val="22"/>
        </w:rPr>
      </w:pPr>
    </w:p>
    <w:tbl>
      <w:tblPr>
        <w:tblW w:w="460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1"/>
        <w:gridCol w:w="4829"/>
        <w:gridCol w:w="1872"/>
        <w:gridCol w:w="4597"/>
      </w:tblGrid>
      <w:tr w:rsidR="00443DE3" w:rsidRPr="00E11E3E" w14:paraId="6EA19001" w14:textId="77777777" w:rsidTr="001D7493">
        <w:trPr>
          <w:trHeight w:val="233"/>
          <w:jc w:val="center"/>
        </w:trPr>
        <w:tc>
          <w:tcPr>
            <w:tcW w:w="1016" w:type="pct"/>
            <w:shd w:val="clear" w:color="auto" w:fill="D9D9D9"/>
            <w:vAlign w:val="center"/>
          </w:tcPr>
          <w:p w14:paraId="4F91FE0A" w14:textId="77777777" w:rsidR="00443DE3" w:rsidRPr="00E11E3E" w:rsidRDefault="00443DE3" w:rsidP="001D7493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bookmarkStart w:id="1" w:name="_Hlk155870295"/>
            <w:r w:rsidRPr="00E11E3E">
              <w:rPr>
                <w:rFonts w:ascii="Calibri Light" w:hAnsi="Calibri Light" w:cs="Calibri"/>
                <w:b/>
                <w:sz w:val="22"/>
                <w:szCs w:val="22"/>
              </w:rPr>
              <w:t>Znak sprawy LGD</w:t>
            </w:r>
          </w:p>
        </w:tc>
        <w:tc>
          <w:tcPr>
            <w:tcW w:w="1703" w:type="pct"/>
            <w:shd w:val="clear" w:color="auto" w:fill="D9D9D9"/>
            <w:vAlign w:val="center"/>
          </w:tcPr>
          <w:p w14:paraId="2ECBB0DB" w14:textId="23D2D6DD" w:rsidR="00443DE3" w:rsidRPr="00E11E3E" w:rsidRDefault="00443DE3" w:rsidP="001D7493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E11E3E">
              <w:rPr>
                <w:rFonts w:ascii="Calibri Light" w:hAnsi="Calibri Light" w:cs="Calibri"/>
                <w:b/>
                <w:sz w:val="22"/>
                <w:szCs w:val="22"/>
              </w:rPr>
              <w:t>Imię</w:t>
            </w:r>
            <w:r w:rsidR="001E08D2">
              <w:rPr>
                <w:rFonts w:ascii="Calibri Light" w:hAnsi="Calibri Light" w:cs="Calibri"/>
                <w:b/>
                <w:sz w:val="22"/>
                <w:szCs w:val="22"/>
              </w:rPr>
              <w:t xml:space="preserve"> i Nazwisko / Nazwa </w:t>
            </w:r>
            <w:proofErr w:type="spellStart"/>
            <w:r w:rsidR="001E08D2">
              <w:rPr>
                <w:rFonts w:ascii="Calibri Light" w:hAnsi="Calibri Light" w:cs="Calibri"/>
                <w:b/>
                <w:sz w:val="22"/>
                <w:szCs w:val="22"/>
              </w:rPr>
              <w:t>Grantobiorcy</w:t>
            </w:r>
            <w:proofErr w:type="spellEnd"/>
          </w:p>
        </w:tc>
        <w:tc>
          <w:tcPr>
            <w:tcW w:w="660" w:type="pct"/>
            <w:shd w:val="clear" w:color="auto" w:fill="D9D9D9"/>
            <w:vAlign w:val="center"/>
          </w:tcPr>
          <w:p w14:paraId="574C98A0" w14:textId="3AAD79E4" w:rsidR="00443DE3" w:rsidRPr="00E11E3E" w:rsidRDefault="001E08D2" w:rsidP="001D7493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>Tytuł zadania</w:t>
            </w:r>
          </w:p>
        </w:tc>
        <w:tc>
          <w:tcPr>
            <w:tcW w:w="1621" w:type="pct"/>
            <w:shd w:val="clear" w:color="auto" w:fill="D9D9D9"/>
            <w:vAlign w:val="center"/>
          </w:tcPr>
          <w:p w14:paraId="30880E83" w14:textId="613F2816" w:rsidR="00443DE3" w:rsidRPr="00E11E3E" w:rsidRDefault="001E08D2" w:rsidP="001D7493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>Wnioskowana kwota grantu</w:t>
            </w:r>
            <w:r w:rsidR="00443DE3" w:rsidRPr="00E11E3E">
              <w:rPr>
                <w:rFonts w:ascii="Calibri Light" w:hAnsi="Calibri Light" w:cs="Calibri"/>
                <w:b/>
                <w:sz w:val="22"/>
                <w:szCs w:val="22"/>
              </w:rPr>
              <w:t xml:space="preserve"> </w:t>
            </w:r>
            <w:r w:rsidR="00F23B7B">
              <w:rPr>
                <w:rFonts w:ascii="Calibri Light" w:hAnsi="Calibri Light" w:cs="Calibri"/>
                <w:b/>
                <w:sz w:val="22"/>
                <w:szCs w:val="22"/>
              </w:rPr>
              <w:t>(PLN</w:t>
            </w:r>
            <w:r w:rsidR="00443DE3" w:rsidRPr="00E11E3E">
              <w:rPr>
                <w:rFonts w:ascii="Calibri Light" w:hAnsi="Calibri Light" w:cs="Calibri"/>
                <w:b/>
                <w:sz w:val="22"/>
                <w:szCs w:val="22"/>
              </w:rPr>
              <w:t>)</w:t>
            </w:r>
          </w:p>
        </w:tc>
      </w:tr>
      <w:tr w:rsidR="00443DE3" w:rsidRPr="00E11E3E" w14:paraId="5A3B78A3" w14:textId="77777777" w:rsidTr="001D7493">
        <w:trPr>
          <w:trHeight w:val="264"/>
          <w:jc w:val="center"/>
        </w:trPr>
        <w:tc>
          <w:tcPr>
            <w:tcW w:w="1016" w:type="pct"/>
            <w:vAlign w:val="center"/>
          </w:tcPr>
          <w:p w14:paraId="471E5D17" w14:textId="77777777" w:rsidR="00443DE3" w:rsidRPr="00E11E3E" w:rsidRDefault="00443DE3" w:rsidP="001D7493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703" w:type="pct"/>
            <w:vAlign w:val="center"/>
          </w:tcPr>
          <w:p w14:paraId="72E61664" w14:textId="77777777" w:rsidR="00443DE3" w:rsidRPr="00E11E3E" w:rsidRDefault="00443DE3" w:rsidP="001D7493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7FF5EEC3" w14:textId="77777777" w:rsidR="00443DE3" w:rsidRPr="00E11E3E" w:rsidRDefault="00443DE3" w:rsidP="001D7493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621" w:type="pct"/>
            <w:vAlign w:val="center"/>
          </w:tcPr>
          <w:p w14:paraId="18D5B989" w14:textId="77777777" w:rsidR="00443DE3" w:rsidRPr="00E11E3E" w:rsidRDefault="00443DE3" w:rsidP="001D7493">
            <w:pPr>
              <w:jc w:val="center"/>
              <w:rPr>
                <w:rFonts w:ascii="Calibri Light" w:hAnsi="Calibri Light" w:cs="Calibri Light"/>
                <w:strike/>
                <w:sz w:val="22"/>
                <w:szCs w:val="22"/>
                <w:highlight w:val="yellow"/>
              </w:rPr>
            </w:pPr>
          </w:p>
        </w:tc>
      </w:tr>
    </w:tbl>
    <w:bookmarkEnd w:id="1"/>
    <w:p w14:paraId="07105CA2" w14:textId="38A64AF7" w:rsidR="006E6DFE" w:rsidRDefault="006E6DFE" w:rsidP="00443DE3">
      <w:pPr>
        <w:rPr>
          <w:rFonts w:ascii="Calibri Light" w:hAnsi="Calibri Light" w:cs="Calibri Light"/>
          <w:sz w:val="22"/>
          <w:szCs w:val="22"/>
        </w:rPr>
      </w:pPr>
      <w:r w:rsidRPr="006E6DFE">
        <w:rPr>
          <w:rFonts w:ascii="Calibri Light" w:hAnsi="Calibri Light" w:cs="Calibri Light"/>
          <w:sz w:val="22"/>
          <w:szCs w:val="22"/>
        </w:rPr>
        <w:t>Niniejszy wzór stanowi orientacyjny wykaz kryteriów formalnych wg których będą oceniane złożone wnioski o powierzenie grantu. Na etapie ogłoszenia naboru karta może zostać zmodyfikowana pod kątem uwzględnienia kryteriów formalnych adekwatnych do zakresu naboru.</w:t>
      </w:r>
    </w:p>
    <w:p w14:paraId="5ECFFF13" w14:textId="1EDC5E0A" w:rsidR="00443DE3" w:rsidRPr="00E11E3E" w:rsidRDefault="00443DE3" w:rsidP="00443DE3">
      <w:pPr>
        <w:rPr>
          <w:rFonts w:ascii="Calibri Light" w:hAnsi="Calibri Light" w:cs="Calibri Light"/>
          <w:sz w:val="22"/>
          <w:szCs w:val="22"/>
        </w:rPr>
      </w:pPr>
      <w:r w:rsidRPr="00E11E3E">
        <w:rPr>
          <w:rFonts w:ascii="Calibri Light" w:hAnsi="Calibri Light" w:cs="Calibri Light"/>
          <w:sz w:val="22"/>
          <w:szCs w:val="22"/>
        </w:rPr>
        <w:t>Kartę wypełnia się przy zastosowaniu ogólnej wskazówki dotyczącej odpowiedzi TAK, NIE, DO UZUP., ND.</w:t>
      </w:r>
    </w:p>
    <w:p w14:paraId="6C7972E3" w14:textId="77777777" w:rsidR="00443DE3" w:rsidRPr="00E11E3E" w:rsidRDefault="00443DE3" w:rsidP="00443DE3">
      <w:pPr>
        <w:rPr>
          <w:rFonts w:ascii="Calibri Light" w:hAnsi="Calibri Light" w:cs="Calibri Light"/>
          <w:sz w:val="22"/>
          <w:szCs w:val="22"/>
        </w:rPr>
      </w:pPr>
      <w:r w:rsidRPr="00E11E3E">
        <w:rPr>
          <w:rFonts w:ascii="Calibri Light" w:hAnsi="Calibri Light" w:cs="Calibri Light"/>
          <w:sz w:val="22"/>
          <w:szCs w:val="22"/>
        </w:rPr>
        <w:t>TAK – możliwe jest udzielenie jednoznacznej pozytywnej odpowiedzi w zakresie spełniania danego kryterium,</w:t>
      </w:r>
    </w:p>
    <w:p w14:paraId="0A395964" w14:textId="77777777" w:rsidR="00443DE3" w:rsidRPr="00E11E3E" w:rsidRDefault="00443DE3" w:rsidP="00443DE3">
      <w:pPr>
        <w:rPr>
          <w:rFonts w:ascii="Calibri Light" w:hAnsi="Calibri Light" w:cs="Calibri Light"/>
          <w:sz w:val="22"/>
          <w:szCs w:val="22"/>
        </w:rPr>
      </w:pPr>
      <w:r w:rsidRPr="00E11E3E">
        <w:rPr>
          <w:rFonts w:ascii="Calibri Light" w:hAnsi="Calibri Light" w:cs="Calibri Light"/>
          <w:sz w:val="22"/>
          <w:szCs w:val="22"/>
        </w:rPr>
        <w:t>NIE – możliwe jest udzielenie jednoznacznej negatywnej odpowiedzi lub na podstawie dostępnych informacji i dokumentów nie można potwierdzić spełniania danego kryterium,</w:t>
      </w:r>
    </w:p>
    <w:p w14:paraId="55270C98" w14:textId="5A6D0755" w:rsidR="00443DE3" w:rsidRPr="00E11E3E" w:rsidRDefault="00443DE3" w:rsidP="00443DE3">
      <w:pPr>
        <w:rPr>
          <w:rFonts w:ascii="Calibri Light" w:hAnsi="Calibri Light" w:cs="Calibri Light"/>
          <w:sz w:val="22"/>
          <w:szCs w:val="22"/>
        </w:rPr>
      </w:pPr>
      <w:r w:rsidRPr="00E11E3E">
        <w:rPr>
          <w:rFonts w:ascii="Calibri Light" w:hAnsi="Calibri Light" w:cs="Calibri Light"/>
          <w:sz w:val="22"/>
          <w:szCs w:val="22"/>
        </w:rPr>
        <w:t>ND – weryfikowany punkt karty nie dotyczy danego Wnioskodawcy</w:t>
      </w:r>
      <w:r w:rsidR="00F23B7B">
        <w:rPr>
          <w:rFonts w:ascii="Calibri Light" w:hAnsi="Calibri Light" w:cs="Calibri Light"/>
          <w:sz w:val="22"/>
          <w:szCs w:val="22"/>
        </w:rPr>
        <w:t>,</w:t>
      </w:r>
    </w:p>
    <w:p w14:paraId="5E3A5A39" w14:textId="60CD7943" w:rsidR="00443DE3" w:rsidRDefault="00443DE3" w:rsidP="00443DE3">
      <w:pPr>
        <w:rPr>
          <w:rFonts w:ascii="Calibri Light" w:hAnsi="Calibri Light" w:cs="Calibri Light"/>
          <w:sz w:val="22"/>
          <w:szCs w:val="22"/>
          <w:shd w:val="clear" w:color="auto" w:fill="FFFFFF" w:themeFill="background1"/>
        </w:rPr>
      </w:pPr>
      <w:r w:rsidRPr="00E11E3E">
        <w:rPr>
          <w:rFonts w:ascii="Calibri Light" w:hAnsi="Calibri Light" w:cs="Calibri Light"/>
          <w:sz w:val="22"/>
          <w:szCs w:val="22"/>
        </w:rPr>
        <w:t xml:space="preserve">DO UZUP. – weryfikowany punkt karty podlega wyjaśnieniom / uzupełnieniom na </w:t>
      </w:r>
      <w:r w:rsidRPr="00E11E3E">
        <w:rPr>
          <w:rFonts w:ascii="Calibri Light" w:hAnsi="Calibri Light" w:cs="Calibri Light"/>
          <w:sz w:val="22"/>
          <w:szCs w:val="22"/>
          <w:shd w:val="clear" w:color="auto" w:fill="FFFFFF" w:themeFill="background1"/>
        </w:rPr>
        <w:t>wezwanie LGD, zgodnie z</w:t>
      </w:r>
      <w:r w:rsidR="00EB6919">
        <w:rPr>
          <w:rFonts w:ascii="Calibri Light" w:hAnsi="Calibri Light" w:cs="Calibri Light"/>
          <w:sz w:val="22"/>
          <w:szCs w:val="22"/>
          <w:shd w:val="clear" w:color="auto" w:fill="FFFFFF" w:themeFill="background1"/>
        </w:rPr>
        <w:t xml:space="preserve"> pkt 4 Procedury wyboru i oceny grantobiorców</w:t>
      </w:r>
    </w:p>
    <w:p w14:paraId="4317A774" w14:textId="77777777" w:rsidR="008D7309" w:rsidRPr="00E11E3E" w:rsidRDefault="008D7309" w:rsidP="00443DE3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Tabela-Siatka"/>
        <w:tblW w:w="15544" w:type="dxa"/>
        <w:jc w:val="center"/>
        <w:tblLook w:val="04A0" w:firstRow="1" w:lastRow="0" w:firstColumn="1" w:lastColumn="0" w:noHBand="0" w:noVBand="1"/>
      </w:tblPr>
      <w:tblGrid>
        <w:gridCol w:w="1017"/>
        <w:gridCol w:w="3649"/>
        <w:gridCol w:w="3409"/>
        <w:gridCol w:w="1055"/>
        <w:gridCol w:w="1055"/>
        <w:gridCol w:w="787"/>
        <w:gridCol w:w="782"/>
        <w:gridCol w:w="715"/>
        <w:gridCol w:w="718"/>
        <w:gridCol w:w="785"/>
        <w:gridCol w:w="784"/>
        <w:gridCol w:w="788"/>
      </w:tblGrid>
      <w:tr w:rsidR="00212ABF" w:rsidRPr="00E11E3E" w14:paraId="673C9350" w14:textId="387E1EA5" w:rsidTr="008D7309">
        <w:trPr>
          <w:trHeight w:val="170"/>
          <w:jc w:val="center"/>
        </w:trPr>
        <w:tc>
          <w:tcPr>
            <w:tcW w:w="1017" w:type="dxa"/>
            <w:vMerge w:val="restart"/>
            <w:shd w:val="clear" w:color="auto" w:fill="D9D9D9" w:themeFill="background1" w:themeFillShade="D9"/>
            <w:vAlign w:val="center"/>
          </w:tcPr>
          <w:p w14:paraId="4A75B8EF" w14:textId="62B8A20A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168" w:type="dxa"/>
            <w:gridSpan w:val="4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44964C" w14:textId="05F19F6D" w:rsidR="00212ABF" w:rsidRPr="00E11E3E" w:rsidRDefault="00212ABF" w:rsidP="00443DE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KRYTERIA OCENY FORMALNEJ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B1CC2A" w14:textId="5B7CE312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6A762F" w14:textId="28C059BC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212ABF" w:rsidRPr="00E11E3E" w14:paraId="339F418E" w14:textId="6444C589" w:rsidTr="008D7309">
        <w:trPr>
          <w:trHeight w:val="540"/>
          <w:jc w:val="center"/>
        </w:trPr>
        <w:tc>
          <w:tcPr>
            <w:tcW w:w="1017" w:type="dxa"/>
            <w:vMerge/>
            <w:shd w:val="clear" w:color="auto" w:fill="D9D9D9" w:themeFill="background1" w:themeFillShade="D9"/>
            <w:vAlign w:val="center"/>
          </w:tcPr>
          <w:p w14:paraId="477FD25B" w14:textId="696933D7" w:rsidR="00212ABF" w:rsidRPr="00E11E3E" w:rsidRDefault="00212ABF" w:rsidP="00212ABF">
            <w:pPr>
              <w:ind w:left="36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9168" w:type="dxa"/>
            <w:gridSpan w:val="4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B5BD9C" w14:textId="2D17E05D" w:rsidR="00212ABF" w:rsidRPr="00E11E3E" w:rsidRDefault="00212ABF" w:rsidP="00212AB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37C744" w14:textId="72A3A8E3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46E43B04" w14:textId="3FEF71AC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3CB8F4F3" w14:textId="6062FF1C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99E8B8" w14:textId="5FE8A741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81978A" w14:textId="3704D30B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B8A6594" w14:textId="7B65454C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3D5AF827" w14:textId="43B989FC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212ABF" w:rsidRPr="00E11E3E" w14:paraId="20FD7676" w14:textId="65EED2C6" w:rsidTr="008D7309">
        <w:trPr>
          <w:trHeight w:val="170"/>
          <w:jc w:val="center"/>
        </w:trPr>
        <w:tc>
          <w:tcPr>
            <w:tcW w:w="1017" w:type="dxa"/>
            <w:vAlign w:val="center"/>
          </w:tcPr>
          <w:p w14:paraId="293DD5A5" w14:textId="7A5B3D62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tc>
          <w:tcPr>
            <w:tcW w:w="9168" w:type="dxa"/>
            <w:gridSpan w:val="4"/>
            <w:tcBorders>
              <w:right w:val="single" w:sz="12" w:space="0" w:color="auto"/>
            </w:tcBorders>
            <w:vAlign w:val="center"/>
          </w:tcPr>
          <w:p w14:paraId="4439D11D" w14:textId="3750AC34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Wniosek został złożony w terminie o</w:t>
            </w:r>
            <w:r w:rsidR="001E08D2">
              <w:rPr>
                <w:rFonts w:ascii="Calibri Light" w:hAnsi="Calibri Light" w:cs="Calibri Light"/>
                <w:sz w:val="22"/>
                <w:szCs w:val="22"/>
              </w:rPr>
              <w:t>kreślonym w ogłoszeniu konkursu na wybór grantobiorców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79182BE2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2F5881F3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717E2310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140A36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0ED87497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0147424E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</w:tcPr>
          <w:p w14:paraId="1618D145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E11E3E" w14:paraId="46E90419" w14:textId="512107A7" w:rsidTr="008D7309">
        <w:trPr>
          <w:trHeight w:val="170"/>
          <w:jc w:val="center"/>
        </w:trPr>
        <w:tc>
          <w:tcPr>
            <w:tcW w:w="1017" w:type="dxa"/>
            <w:vAlign w:val="center"/>
          </w:tcPr>
          <w:p w14:paraId="7FA2B5CE" w14:textId="194EC447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9168" w:type="dxa"/>
            <w:gridSpan w:val="4"/>
            <w:tcBorders>
              <w:right w:val="single" w:sz="12" w:space="0" w:color="auto"/>
            </w:tcBorders>
            <w:vAlign w:val="center"/>
          </w:tcPr>
          <w:p w14:paraId="20259C25" w14:textId="153E9C5E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Wniosek został złożony w miejscu o</w:t>
            </w:r>
            <w:r w:rsidR="001E08D2">
              <w:rPr>
                <w:rFonts w:ascii="Calibri Light" w:hAnsi="Calibri Light" w:cs="Calibri Light"/>
                <w:sz w:val="22"/>
                <w:szCs w:val="22"/>
              </w:rPr>
              <w:t>kreślonym w ogłoszeniu konkursu na wybór grantobiorców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DE3F81A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0DB1F449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7EF54B24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508DE1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645FB67F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6A0E0143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</w:tcPr>
          <w:p w14:paraId="7B2F655C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E11E3E" w14:paraId="1E6E0F89" w14:textId="64507680" w:rsidTr="008D7309">
        <w:trPr>
          <w:trHeight w:val="170"/>
          <w:jc w:val="center"/>
        </w:trPr>
        <w:tc>
          <w:tcPr>
            <w:tcW w:w="1017" w:type="dxa"/>
            <w:vAlign w:val="center"/>
          </w:tcPr>
          <w:p w14:paraId="744F0460" w14:textId="2E7AF9F5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</w:tc>
        <w:tc>
          <w:tcPr>
            <w:tcW w:w="9168" w:type="dxa"/>
            <w:gridSpan w:val="4"/>
            <w:tcBorders>
              <w:right w:val="single" w:sz="12" w:space="0" w:color="auto"/>
            </w:tcBorders>
            <w:vAlign w:val="center"/>
          </w:tcPr>
          <w:p w14:paraId="1667DA27" w14:textId="2E5027C2" w:rsidR="00212ABF" w:rsidRPr="00E11E3E" w:rsidRDefault="005F5E91" w:rsidP="001E08D2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Zadanie zgodne</w:t>
            </w:r>
            <w:r w:rsidR="00DB63DD" w:rsidRPr="00DB63DD">
              <w:rPr>
                <w:rFonts w:ascii="Calibri Light" w:hAnsi="Calibri Light" w:cs="Calibri Light"/>
                <w:sz w:val="22"/>
                <w:szCs w:val="22"/>
              </w:rPr>
              <w:t xml:space="preserve"> z formą wsparcia wskazaną w ogłoszeniu </w:t>
            </w:r>
            <w:r w:rsidR="001E08D2">
              <w:rPr>
                <w:rFonts w:ascii="Calibri Light" w:hAnsi="Calibri Light" w:cs="Calibri Light"/>
                <w:sz w:val="22"/>
                <w:szCs w:val="22"/>
              </w:rPr>
              <w:t>konkursu na wybór grantobiorców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2928C6A3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1C592519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22F0E74E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E67028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396979AF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37385265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</w:tcPr>
          <w:p w14:paraId="7DDF04E8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E11E3E" w14:paraId="35AAC5E2" w14:textId="6FCC3483" w:rsidTr="008D7309">
        <w:trPr>
          <w:trHeight w:val="170"/>
          <w:jc w:val="center"/>
        </w:trPr>
        <w:tc>
          <w:tcPr>
            <w:tcW w:w="1017" w:type="dxa"/>
            <w:vAlign w:val="center"/>
          </w:tcPr>
          <w:p w14:paraId="7F56AFE4" w14:textId="4ED58BFC" w:rsidR="00212ABF" w:rsidRPr="00E11E3E" w:rsidRDefault="00EB6919" w:rsidP="00212AB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  <w:tc>
          <w:tcPr>
            <w:tcW w:w="9168" w:type="dxa"/>
            <w:gridSpan w:val="4"/>
            <w:tcBorders>
              <w:right w:val="single" w:sz="12" w:space="0" w:color="auto"/>
            </w:tcBorders>
            <w:vAlign w:val="center"/>
          </w:tcPr>
          <w:p w14:paraId="3BA6B5B7" w14:textId="36848B6C" w:rsidR="00212ABF" w:rsidRPr="00E11E3E" w:rsidRDefault="005F5E91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Zadanie zgodne z zestawieniem zadań </w:t>
            </w:r>
            <w:r w:rsidR="00405C8D">
              <w:rPr>
                <w:rFonts w:ascii="Calibri Light" w:hAnsi="Calibri Light" w:cs="Calibri Light"/>
                <w:sz w:val="22"/>
                <w:szCs w:val="22"/>
              </w:rPr>
              <w:t>zawartym w ogłoszeniu konkursu na wybór grantobiorców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595F8F0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657BBF4A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57666B40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F2D4946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5760BFCB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3AD4D14D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</w:tcPr>
          <w:p w14:paraId="080765BA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E11E3E" w14:paraId="28A655B7" w14:textId="1ED645D9" w:rsidTr="008D7309">
        <w:trPr>
          <w:trHeight w:val="170"/>
          <w:jc w:val="center"/>
        </w:trPr>
        <w:tc>
          <w:tcPr>
            <w:tcW w:w="1017" w:type="dxa"/>
            <w:vAlign w:val="center"/>
          </w:tcPr>
          <w:p w14:paraId="73764198" w14:textId="41F35530" w:rsidR="00212ABF" w:rsidRPr="00E11E3E" w:rsidRDefault="00EB6919" w:rsidP="00212AB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5</w:t>
            </w:r>
          </w:p>
        </w:tc>
        <w:tc>
          <w:tcPr>
            <w:tcW w:w="9168" w:type="dxa"/>
            <w:gridSpan w:val="4"/>
            <w:tcBorders>
              <w:right w:val="single" w:sz="12" w:space="0" w:color="auto"/>
            </w:tcBorders>
            <w:vAlign w:val="center"/>
          </w:tcPr>
          <w:p w14:paraId="1ABF63E6" w14:textId="084C598B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3B6835D0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27E53C70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204C604B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D16DB4A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60E768A4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4F7294FE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</w:tcPr>
          <w:p w14:paraId="1D424EEE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E11E3E" w14:paraId="473E87A8" w14:textId="13DAC3AD" w:rsidTr="008D7309">
        <w:trPr>
          <w:trHeight w:val="170"/>
          <w:jc w:val="center"/>
        </w:trPr>
        <w:tc>
          <w:tcPr>
            <w:tcW w:w="1017" w:type="dxa"/>
            <w:vAlign w:val="center"/>
          </w:tcPr>
          <w:p w14:paraId="103303CF" w14:textId="281CCF2C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…</w:t>
            </w:r>
          </w:p>
        </w:tc>
        <w:tc>
          <w:tcPr>
            <w:tcW w:w="9168" w:type="dxa"/>
            <w:gridSpan w:val="4"/>
            <w:tcBorders>
              <w:right w:val="single" w:sz="12" w:space="0" w:color="auto"/>
            </w:tcBorders>
            <w:vAlign w:val="center"/>
          </w:tcPr>
          <w:p w14:paraId="1025C3C4" w14:textId="77777777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13D3E616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432E9017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6C5AA1BD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BFBB243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31F2B60B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7204837E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</w:tcPr>
          <w:p w14:paraId="4A9174B3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E11E3E" w14:paraId="32E1340F" w14:textId="4936E15A" w:rsidTr="008D7309">
        <w:trPr>
          <w:trHeight w:val="170"/>
          <w:jc w:val="center"/>
        </w:trPr>
        <w:tc>
          <w:tcPr>
            <w:tcW w:w="1017" w:type="dxa"/>
            <w:vMerge w:val="restart"/>
            <w:shd w:val="clear" w:color="auto" w:fill="D9D9D9" w:themeFill="background1" w:themeFillShade="D9"/>
            <w:vAlign w:val="center"/>
          </w:tcPr>
          <w:p w14:paraId="44E712B2" w14:textId="74449217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9168" w:type="dxa"/>
            <w:gridSpan w:val="4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C50842" w14:textId="63CC9DA1" w:rsidR="00212ABF" w:rsidRPr="00E11E3E" w:rsidRDefault="00212ABF" w:rsidP="00212AB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KRYTERIA OCENY ZGODNOŚCI Z </w:t>
            </w:r>
            <w:r w:rsidR="00717DEE"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</w:t>
            </w: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SR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61044C" w14:textId="7A8A757C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7009DE" w14:textId="2CCA1C9F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212ABF" w:rsidRPr="00E11E3E" w14:paraId="66381BC5" w14:textId="3A377120" w:rsidTr="008D7309">
        <w:trPr>
          <w:trHeight w:val="170"/>
          <w:jc w:val="center"/>
        </w:trPr>
        <w:tc>
          <w:tcPr>
            <w:tcW w:w="1017" w:type="dxa"/>
            <w:vMerge/>
            <w:vAlign w:val="center"/>
          </w:tcPr>
          <w:p w14:paraId="0496E0D2" w14:textId="77777777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168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2B3B82B3" w14:textId="77777777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11DF86" w14:textId="60B8BBED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39B8F0FF" w14:textId="2A0E6DD5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07022DE6" w14:textId="06984C17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A77A10" w14:textId="1BABBB51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02A9C8" w14:textId="263DC54E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186E0F9" w14:textId="2AC701A0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7BFBAC8B" w14:textId="2F962B1F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212ABF" w:rsidRPr="00E11E3E" w14:paraId="42B092CB" w14:textId="77777777" w:rsidTr="008D7309">
        <w:trPr>
          <w:trHeight w:val="283"/>
          <w:jc w:val="center"/>
        </w:trPr>
        <w:tc>
          <w:tcPr>
            <w:tcW w:w="1017" w:type="dxa"/>
            <w:vAlign w:val="center"/>
          </w:tcPr>
          <w:p w14:paraId="5C6A1476" w14:textId="79CC81E3" w:rsidR="00212ABF" w:rsidRPr="00E11E3E" w:rsidRDefault="00212ABF" w:rsidP="00DB63D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tc>
          <w:tcPr>
            <w:tcW w:w="9168" w:type="dxa"/>
            <w:gridSpan w:val="4"/>
            <w:tcBorders>
              <w:right w:val="single" w:sz="12" w:space="0" w:color="auto"/>
            </w:tcBorders>
            <w:vAlign w:val="center"/>
          </w:tcPr>
          <w:p w14:paraId="6C9FC80F" w14:textId="105ABDBA" w:rsidR="00212ABF" w:rsidRPr="00E11E3E" w:rsidRDefault="005F5E91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Zadanie jest zgodne</w:t>
            </w:r>
            <w:r w:rsidR="00212ABF" w:rsidRPr="00E11E3E">
              <w:rPr>
                <w:rFonts w:ascii="Calibri Light" w:hAnsi="Calibri Light" w:cs="Calibri Light"/>
                <w:sz w:val="22"/>
                <w:szCs w:val="22"/>
              </w:rPr>
              <w:t xml:space="preserve"> z celem szczegółowym </w:t>
            </w:r>
            <w:r w:rsidR="00DB63DD">
              <w:rPr>
                <w:rFonts w:ascii="Calibri Light" w:hAnsi="Calibri Light" w:cs="Calibri Light"/>
                <w:sz w:val="22"/>
                <w:szCs w:val="22"/>
              </w:rPr>
              <w:t xml:space="preserve">LSR </w:t>
            </w:r>
            <w:r w:rsidR="00212ABF" w:rsidRPr="00E11E3E">
              <w:rPr>
                <w:rFonts w:ascii="Calibri Light" w:hAnsi="Calibri Light" w:cs="Calibri Light"/>
                <w:sz w:val="22"/>
                <w:szCs w:val="22"/>
              </w:rPr>
              <w:t xml:space="preserve">nr 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48CAD572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286B42C5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35ED3691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8531896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56E3305F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64C38C58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3CEBF206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E11E3E" w14:paraId="39EFA1B5" w14:textId="77777777" w:rsidTr="008D7309">
        <w:trPr>
          <w:trHeight w:val="283"/>
          <w:jc w:val="center"/>
        </w:trPr>
        <w:tc>
          <w:tcPr>
            <w:tcW w:w="1017" w:type="dxa"/>
            <w:vAlign w:val="center"/>
          </w:tcPr>
          <w:p w14:paraId="2B1568FE" w14:textId="359FE736" w:rsidR="00212ABF" w:rsidRPr="00E11E3E" w:rsidRDefault="00212ABF" w:rsidP="00DB63D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9168" w:type="dxa"/>
            <w:gridSpan w:val="4"/>
            <w:tcBorders>
              <w:right w:val="single" w:sz="12" w:space="0" w:color="auto"/>
            </w:tcBorders>
            <w:vAlign w:val="center"/>
          </w:tcPr>
          <w:p w14:paraId="6F69A3A6" w14:textId="5F5A551D" w:rsidR="00212ABF" w:rsidRPr="00E11E3E" w:rsidRDefault="005F5E91" w:rsidP="005F5E91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Zadanie</w:t>
            </w:r>
            <w:r w:rsidR="00212ABF" w:rsidRPr="00E11E3E">
              <w:rPr>
                <w:rFonts w:ascii="Calibri Light" w:hAnsi="Calibri Light" w:cs="Calibri Light"/>
                <w:sz w:val="22"/>
                <w:szCs w:val="22"/>
              </w:rPr>
              <w:t xml:space="preserve"> jest zgodn</w:t>
            </w:r>
            <w:r>
              <w:rPr>
                <w:rFonts w:ascii="Calibri Light" w:hAnsi="Calibri Light" w:cs="Calibri Light"/>
                <w:sz w:val="22"/>
                <w:szCs w:val="22"/>
              </w:rPr>
              <w:t>e</w:t>
            </w:r>
            <w:r w:rsidR="00212ABF" w:rsidRPr="00E11E3E">
              <w:rPr>
                <w:rFonts w:ascii="Calibri Light" w:hAnsi="Calibri Light" w:cs="Calibri Light"/>
                <w:sz w:val="22"/>
                <w:szCs w:val="22"/>
              </w:rPr>
              <w:t xml:space="preserve"> z przedsięwzięciem LSR nr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42B80D2B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29DDF9D2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43C5C6E7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56C6F0D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7BED051C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4EE9F6A3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00A7A19D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E11E3E" w14:paraId="11DC07C3" w14:textId="77777777" w:rsidTr="008D7309">
        <w:trPr>
          <w:trHeight w:val="283"/>
          <w:jc w:val="center"/>
        </w:trPr>
        <w:tc>
          <w:tcPr>
            <w:tcW w:w="1017" w:type="dxa"/>
            <w:vAlign w:val="center"/>
          </w:tcPr>
          <w:p w14:paraId="3C3F9328" w14:textId="5275E54C" w:rsidR="00212ABF" w:rsidRPr="00E11E3E" w:rsidRDefault="00212ABF" w:rsidP="00DB63D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</w:tc>
        <w:tc>
          <w:tcPr>
            <w:tcW w:w="9168" w:type="dxa"/>
            <w:gridSpan w:val="4"/>
            <w:tcBorders>
              <w:right w:val="single" w:sz="12" w:space="0" w:color="auto"/>
            </w:tcBorders>
            <w:vAlign w:val="center"/>
          </w:tcPr>
          <w:p w14:paraId="6DFD418A" w14:textId="1033CD08" w:rsidR="00212ABF" w:rsidRPr="00E11E3E" w:rsidRDefault="005F5E91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Zadanie jest zgodne</w:t>
            </w:r>
            <w:r w:rsidR="00212ABF" w:rsidRPr="00E11E3E">
              <w:rPr>
                <w:rFonts w:ascii="Calibri Light" w:hAnsi="Calibri Light" w:cs="Calibri Light"/>
                <w:sz w:val="22"/>
                <w:szCs w:val="22"/>
              </w:rPr>
              <w:t xml:space="preserve"> ze wskaźnikiem rezultatu nr 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27C84D6F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4A4F705E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6496A634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27313DA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13CD4872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45610460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35F1A1E1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E11E3E" w14:paraId="793E4C38" w14:textId="77777777" w:rsidTr="008D7309">
        <w:trPr>
          <w:trHeight w:val="283"/>
          <w:jc w:val="center"/>
        </w:trPr>
        <w:tc>
          <w:tcPr>
            <w:tcW w:w="1017" w:type="dxa"/>
            <w:vAlign w:val="center"/>
          </w:tcPr>
          <w:p w14:paraId="47030831" w14:textId="0FEA76EB" w:rsidR="00212ABF" w:rsidRPr="00E11E3E" w:rsidRDefault="00212ABF" w:rsidP="00DB63D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  <w:tc>
          <w:tcPr>
            <w:tcW w:w="9168" w:type="dxa"/>
            <w:gridSpan w:val="4"/>
            <w:tcBorders>
              <w:right w:val="single" w:sz="12" w:space="0" w:color="auto"/>
            </w:tcBorders>
            <w:vAlign w:val="center"/>
          </w:tcPr>
          <w:p w14:paraId="5A5E07F5" w14:textId="10B58B42" w:rsidR="00212ABF" w:rsidRPr="00E11E3E" w:rsidRDefault="005F5E91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Zadanie jest zgodne</w:t>
            </w:r>
            <w:r w:rsidR="00212ABF" w:rsidRPr="00E11E3E">
              <w:rPr>
                <w:rFonts w:ascii="Calibri Light" w:hAnsi="Calibri Light" w:cs="Calibri Light"/>
                <w:sz w:val="22"/>
                <w:szCs w:val="22"/>
              </w:rPr>
              <w:t xml:space="preserve"> ze wskaźnikiem produkt</w:t>
            </w:r>
            <w:r w:rsidR="00F23B7B">
              <w:rPr>
                <w:rFonts w:ascii="Calibri Light" w:hAnsi="Calibri Light" w:cs="Calibri Light"/>
                <w:sz w:val="22"/>
                <w:szCs w:val="22"/>
              </w:rPr>
              <w:t>u</w:t>
            </w:r>
            <w:r w:rsidR="00212ABF" w:rsidRPr="00E11E3E">
              <w:rPr>
                <w:rFonts w:ascii="Calibri Light" w:hAnsi="Calibri Light" w:cs="Calibri Light"/>
                <w:sz w:val="22"/>
                <w:szCs w:val="22"/>
              </w:rPr>
              <w:t xml:space="preserve"> nr 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646418C5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6F172471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65DDEBF3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DB1AE82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748073E9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7EEBA4CE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311E7A15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D7309" w:rsidRPr="00E11E3E" w14:paraId="148EF059" w14:textId="77777777" w:rsidTr="008D7309">
        <w:trPr>
          <w:trHeight w:val="170"/>
          <w:jc w:val="center"/>
        </w:trPr>
        <w:tc>
          <w:tcPr>
            <w:tcW w:w="1017" w:type="dxa"/>
            <w:vMerge w:val="restart"/>
            <w:shd w:val="clear" w:color="auto" w:fill="D9D9D9" w:themeFill="background1" w:themeFillShade="D9"/>
            <w:vAlign w:val="center"/>
          </w:tcPr>
          <w:p w14:paraId="753E8D32" w14:textId="579BE212" w:rsidR="008D7309" w:rsidRPr="00E11E3E" w:rsidRDefault="008D7309" w:rsidP="00212AB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7058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E5F00" w14:textId="5421BD28" w:rsidR="008D7309" w:rsidRPr="00E11E3E" w:rsidRDefault="008D7309" w:rsidP="00EB691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SPEŁNIENIE WARUNKÓW UDZIELENIA </w:t>
            </w:r>
            <w:r w:rsidR="00EB691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GRANTU</w:t>
            </w:r>
            <w:r w:rsidRPr="00E11E3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W RAMACH PS WPR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701DF" w14:textId="3FCCC3E3" w:rsidR="008D7309" w:rsidRPr="008D7309" w:rsidRDefault="008D7309" w:rsidP="008D730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8D730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BBB3D7" w14:textId="30E1864A" w:rsidR="008D7309" w:rsidRPr="008D7309" w:rsidRDefault="008D7309" w:rsidP="008D730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8D730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ND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DD93EF" w14:textId="4D887878" w:rsidR="008D7309" w:rsidRPr="00E11E3E" w:rsidRDefault="008D7309" w:rsidP="00717DE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5EE549" w14:textId="07828544" w:rsidR="008D7309" w:rsidRPr="00E11E3E" w:rsidRDefault="008D7309" w:rsidP="00717DE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8D7309" w:rsidRPr="00E11E3E" w14:paraId="19074875" w14:textId="77777777" w:rsidTr="008D7309">
        <w:trPr>
          <w:trHeight w:val="170"/>
          <w:jc w:val="center"/>
        </w:trPr>
        <w:tc>
          <w:tcPr>
            <w:tcW w:w="1017" w:type="dxa"/>
            <w:vMerge/>
            <w:shd w:val="clear" w:color="auto" w:fill="D9D9D9" w:themeFill="background1" w:themeFillShade="D9"/>
            <w:vAlign w:val="center"/>
          </w:tcPr>
          <w:p w14:paraId="04049BAC" w14:textId="77777777" w:rsidR="008D7309" w:rsidRPr="00E11E3E" w:rsidRDefault="008D7309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58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141F3B" w14:textId="77777777" w:rsidR="008D7309" w:rsidRPr="00E11E3E" w:rsidRDefault="008D7309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B6439" w14:textId="17D43AB8" w:rsidR="008D7309" w:rsidRPr="008D7309" w:rsidRDefault="008D7309" w:rsidP="008D730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D4CA02" w14:textId="6726D9B8" w:rsidR="008D7309" w:rsidRPr="00E11E3E" w:rsidRDefault="008D7309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56953A" w14:textId="353F23DF" w:rsidR="008D7309" w:rsidRPr="00E11E3E" w:rsidRDefault="008D7309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51A7BE7E" w14:textId="524FF542" w:rsidR="008D7309" w:rsidRPr="00E11E3E" w:rsidRDefault="008D7309" w:rsidP="00661234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2B43BB3F" w14:textId="6080B73F" w:rsidR="008D7309" w:rsidRPr="00E11E3E" w:rsidRDefault="008D7309" w:rsidP="00517C4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7320B3" w14:textId="4502D6A9" w:rsidR="008D7309" w:rsidRPr="00E11E3E" w:rsidRDefault="008D7309" w:rsidP="0037613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BA5170" w14:textId="18F1E504" w:rsidR="008D7309" w:rsidRPr="00E11E3E" w:rsidRDefault="008D7309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5D30A6E" w14:textId="12EB9935" w:rsidR="008D7309" w:rsidRPr="00E11E3E" w:rsidRDefault="008D7309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3C440882" w14:textId="7361360E" w:rsidR="008D7309" w:rsidRPr="00E11E3E" w:rsidRDefault="008D7309" w:rsidP="00A02B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212ABF" w:rsidRPr="00E11E3E" w14:paraId="434C130C" w14:textId="77777777" w:rsidTr="008D7309">
        <w:trPr>
          <w:trHeight w:val="170"/>
          <w:jc w:val="center"/>
        </w:trPr>
        <w:tc>
          <w:tcPr>
            <w:tcW w:w="1017" w:type="dxa"/>
            <w:vAlign w:val="center"/>
          </w:tcPr>
          <w:p w14:paraId="2F2A329D" w14:textId="77777777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168" w:type="dxa"/>
            <w:gridSpan w:val="4"/>
            <w:tcBorders>
              <w:right w:val="single" w:sz="12" w:space="0" w:color="auto"/>
            </w:tcBorders>
            <w:vAlign w:val="center"/>
          </w:tcPr>
          <w:p w14:paraId="00E48BED" w14:textId="77777777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AD8C33C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48C6C138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0BEF6048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94D62F3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28D9F858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4D190961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</w:tcPr>
          <w:p w14:paraId="5489BE08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E11E3E" w14:paraId="5D94D0F4" w14:textId="77777777" w:rsidTr="008D7309">
        <w:trPr>
          <w:trHeight w:val="170"/>
          <w:jc w:val="center"/>
        </w:trPr>
        <w:tc>
          <w:tcPr>
            <w:tcW w:w="1017" w:type="dxa"/>
            <w:vAlign w:val="center"/>
          </w:tcPr>
          <w:p w14:paraId="73DA8C25" w14:textId="77777777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168" w:type="dxa"/>
            <w:gridSpan w:val="4"/>
            <w:tcBorders>
              <w:right w:val="single" w:sz="12" w:space="0" w:color="auto"/>
            </w:tcBorders>
            <w:vAlign w:val="center"/>
          </w:tcPr>
          <w:p w14:paraId="223F54FD" w14:textId="77777777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72AC36F6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53C57F64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5AB4FB44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C1834AB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77A98392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3D297731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</w:tcPr>
          <w:p w14:paraId="7ACE7614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C011F" w:rsidRPr="00E11E3E" w14:paraId="250EF46A" w14:textId="77777777" w:rsidTr="008D7309">
        <w:trPr>
          <w:trHeight w:val="547"/>
          <w:jc w:val="center"/>
        </w:trPr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77DEA2DA" w14:textId="6825D69D" w:rsidR="006C011F" w:rsidRPr="00E11E3E" w:rsidRDefault="00C9724E" w:rsidP="006C011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4527" w:type="dxa"/>
            <w:gridSpan w:val="11"/>
            <w:shd w:val="clear" w:color="auto" w:fill="D9D9D9" w:themeFill="background1" w:themeFillShade="D9"/>
            <w:vAlign w:val="center"/>
          </w:tcPr>
          <w:p w14:paraId="54ADA7E6" w14:textId="27C87E9E" w:rsidR="006C011F" w:rsidRPr="00E11E3E" w:rsidRDefault="006C011F" w:rsidP="006C011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WEZWANIE DO UZUPEŁNIEŃ</w:t>
            </w:r>
          </w:p>
        </w:tc>
      </w:tr>
      <w:tr w:rsidR="00EB12EB" w:rsidRPr="00E11E3E" w14:paraId="5EDA5359" w14:textId="77777777" w:rsidTr="008D7309">
        <w:trPr>
          <w:trHeight w:val="170"/>
          <w:jc w:val="center"/>
        </w:trPr>
        <w:tc>
          <w:tcPr>
            <w:tcW w:w="1017" w:type="dxa"/>
            <w:vAlign w:val="center"/>
          </w:tcPr>
          <w:p w14:paraId="1F5D7D49" w14:textId="19514B42" w:rsidR="00EB12EB" w:rsidRPr="00E11E3E" w:rsidRDefault="00EB12EB" w:rsidP="006C011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tc>
          <w:tcPr>
            <w:tcW w:w="9168" w:type="dxa"/>
            <w:gridSpan w:val="4"/>
            <w:tcBorders>
              <w:right w:val="single" w:sz="12" w:space="0" w:color="auto"/>
            </w:tcBorders>
            <w:vAlign w:val="center"/>
          </w:tcPr>
          <w:p w14:paraId="609C1C6E" w14:textId="1BC63E63" w:rsidR="00EB12EB" w:rsidRPr="00E11E3E" w:rsidRDefault="00EB12EB" w:rsidP="006C011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Wniosek wymaga wezwania do wyjaśnienia rozbieżności / usunięcia braków / poprawienia oczywistych omyłek, zgodnie z wykazem w załączniku nr 1.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FB89AA" w14:textId="411758B4" w:rsidR="00EB12EB" w:rsidRPr="00E11E3E" w:rsidRDefault="00EB12EB" w:rsidP="006C011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782" w:type="dxa"/>
            <w:vAlign w:val="center"/>
          </w:tcPr>
          <w:p w14:paraId="4FDD3991" w14:textId="77777777" w:rsidR="00EB12EB" w:rsidRPr="00E11E3E" w:rsidRDefault="00EB12EB" w:rsidP="006C011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74F63E59" w14:textId="06D6DF46" w:rsidR="00EB12EB" w:rsidRPr="00E11E3E" w:rsidRDefault="00EB12EB" w:rsidP="006C011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5C2D1E5" w14:textId="77777777" w:rsidR="00EB12EB" w:rsidRPr="00E11E3E" w:rsidRDefault="00EB12EB" w:rsidP="006C011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57" w:type="dxa"/>
            <w:gridSpan w:val="3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237F60" w14:textId="4115EA06" w:rsidR="00EB12EB" w:rsidRPr="00E11E3E" w:rsidRDefault="00EB12EB" w:rsidP="006C011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B12EB" w:rsidRPr="00E11E3E" w14:paraId="09FF7D23" w14:textId="77777777" w:rsidTr="008D7309">
        <w:trPr>
          <w:trHeight w:val="170"/>
          <w:jc w:val="center"/>
        </w:trPr>
        <w:tc>
          <w:tcPr>
            <w:tcW w:w="1017" w:type="dxa"/>
            <w:vAlign w:val="center"/>
          </w:tcPr>
          <w:p w14:paraId="69B3A409" w14:textId="5EC0E057" w:rsidR="00EB12EB" w:rsidRPr="00E11E3E" w:rsidRDefault="00EB12EB" w:rsidP="006C011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9168" w:type="dxa"/>
            <w:gridSpan w:val="4"/>
            <w:tcBorders>
              <w:right w:val="single" w:sz="12" w:space="0" w:color="auto"/>
            </w:tcBorders>
            <w:vAlign w:val="center"/>
          </w:tcPr>
          <w:p w14:paraId="2BA8D173" w14:textId="40C3BA74" w:rsidR="00EB12EB" w:rsidRPr="00E11E3E" w:rsidRDefault="005F5E91" w:rsidP="006C011F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Data wysłania do </w:t>
            </w:r>
            <w:proofErr w:type="spellStart"/>
            <w:r>
              <w:rPr>
                <w:rFonts w:ascii="Calibri Light" w:hAnsi="Calibri Light" w:cs="Calibri Light"/>
                <w:sz w:val="22"/>
                <w:szCs w:val="22"/>
              </w:rPr>
              <w:t>Grantobiorcy</w:t>
            </w:r>
            <w:proofErr w:type="spellEnd"/>
            <w:r w:rsidR="00EB12EB" w:rsidRPr="00E11E3E">
              <w:rPr>
                <w:rFonts w:ascii="Calibri Light" w:hAnsi="Calibri Light" w:cs="Calibri Light"/>
                <w:sz w:val="22"/>
                <w:szCs w:val="22"/>
              </w:rPr>
              <w:t xml:space="preserve"> pisma wzywającego do wyjaśnienia rozbieżności / usunięcia braków / poprawienia oczywistych omyłek</w:t>
            </w:r>
            <w:r w:rsidR="00F23B7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6F397A" w14:textId="77777777" w:rsidR="00EB12EB" w:rsidRPr="00E11E3E" w:rsidRDefault="00EB12EB" w:rsidP="006C011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57" w:type="dxa"/>
            <w:gridSpan w:val="3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AD5E18" w14:textId="77777777" w:rsidR="00EB12EB" w:rsidRPr="00E11E3E" w:rsidRDefault="00EB12EB" w:rsidP="006C011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B12EB" w:rsidRPr="00E11E3E" w14:paraId="0955D4FB" w14:textId="77777777" w:rsidTr="008D7309">
        <w:trPr>
          <w:trHeight w:val="618"/>
          <w:jc w:val="center"/>
        </w:trPr>
        <w:tc>
          <w:tcPr>
            <w:tcW w:w="1017" w:type="dxa"/>
            <w:vAlign w:val="center"/>
          </w:tcPr>
          <w:p w14:paraId="1F2D9D26" w14:textId="286B60BE" w:rsidR="00EB12EB" w:rsidRPr="00E11E3E" w:rsidRDefault="00EB12EB" w:rsidP="0065532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</w:tc>
        <w:tc>
          <w:tcPr>
            <w:tcW w:w="9168" w:type="dxa"/>
            <w:gridSpan w:val="4"/>
            <w:tcBorders>
              <w:right w:val="single" w:sz="12" w:space="0" w:color="auto"/>
            </w:tcBorders>
            <w:vAlign w:val="center"/>
          </w:tcPr>
          <w:p w14:paraId="33F28B0E" w14:textId="7637C363" w:rsidR="00EB12EB" w:rsidRPr="006C6333" w:rsidRDefault="005F5E91" w:rsidP="00655329">
            <w:pPr>
              <w:rPr>
                <w:rFonts w:ascii="Calibri Light" w:hAnsi="Calibri Light" w:cs="Calibri Light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Grantobiorca</w:t>
            </w:r>
            <w:r w:rsidR="006C6333" w:rsidRPr="006C6333">
              <w:rPr>
                <w:rFonts w:ascii="Calibri Light" w:hAnsi="Calibri Light" w:cs="Calibri Light"/>
                <w:sz w:val="22"/>
                <w:szCs w:val="22"/>
              </w:rPr>
              <w:t xml:space="preserve"> złożył </w:t>
            </w:r>
            <w:r w:rsidR="006C6333" w:rsidRPr="00655329">
              <w:rPr>
                <w:rFonts w:ascii="Calibri Light" w:hAnsi="Calibri Light" w:cs="Calibri Light"/>
                <w:sz w:val="22"/>
                <w:szCs w:val="22"/>
              </w:rPr>
              <w:t>odpowiedź na pismo wzywające do wyjaśnienia rozbieżności / usunięcia braków / poprawienia oczywistych omyłek</w:t>
            </w:r>
            <w:r w:rsidR="00F23B7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1CC6DD" w14:textId="2616C72D" w:rsidR="00EB12EB" w:rsidRPr="00E11E3E" w:rsidRDefault="00EB12EB" w:rsidP="00385E3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782" w:type="dxa"/>
            <w:vAlign w:val="center"/>
          </w:tcPr>
          <w:p w14:paraId="1D06048C" w14:textId="77777777" w:rsidR="00EB12EB" w:rsidRPr="00E11E3E" w:rsidRDefault="00EB12EB" w:rsidP="00385E3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936CB" w14:textId="52E3DD0B" w:rsidR="00EB12EB" w:rsidRPr="00E11E3E" w:rsidRDefault="00EB12EB" w:rsidP="00385E3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E53D0C" w14:textId="7857C490" w:rsidR="00EB12EB" w:rsidRPr="00E11E3E" w:rsidRDefault="00EB12EB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57" w:type="dxa"/>
            <w:gridSpan w:val="3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FFAB27" w14:textId="77777777" w:rsidR="00EB12EB" w:rsidRPr="00E11E3E" w:rsidRDefault="00EB12EB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C6333" w:rsidRPr="00E11E3E" w14:paraId="22A9E3B9" w14:textId="77777777" w:rsidTr="008D7309">
        <w:trPr>
          <w:trHeight w:val="498"/>
          <w:jc w:val="center"/>
        </w:trPr>
        <w:tc>
          <w:tcPr>
            <w:tcW w:w="1017" w:type="dxa"/>
            <w:vAlign w:val="center"/>
          </w:tcPr>
          <w:p w14:paraId="2B515A44" w14:textId="7F4233CE" w:rsidR="006C6333" w:rsidRPr="00E11E3E" w:rsidRDefault="006C6333" w:rsidP="0065532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  <w:tc>
          <w:tcPr>
            <w:tcW w:w="9168" w:type="dxa"/>
            <w:gridSpan w:val="4"/>
            <w:tcBorders>
              <w:right w:val="single" w:sz="12" w:space="0" w:color="auto"/>
            </w:tcBorders>
            <w:vAlign w:val="center"/>
          </w:tcPr>
          <w:p w14:paraId="6B00B220" w14:textId="2BFC40BB" w:rsidR="006C6333" w:rsidRPr="00655329" w:rsidRDefault="005F5E91" w:rsidP="00655329">
            <w:pPr>
              <w:rPr>
                <w:rFonts w:ascii="Calibri Light" w:hAnsi="Calibri Light" w:cs="Calibri Light"/>
                <w:sz w:val="22"/>
                <w:szCs w:val="22"/>
                <w:highlight w:val="green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Grantobiorca</w:t>
            </w:r>
            <w:r w:rsidR="006C6333" w:rsidRPr="00B841D2">
              <w:rPr>
                <w:rFonts w:ascii="Calibri Light" w:hAnsi="Calibri Light" w:cs="Calibri Light"/>
                <w:sz w:val="22"/>
                <w:szCs w:val="22"/>
              </w:rPr>
              <w:t xml:space="preserve"> złożył </w:t>
            </w:r>
            <w:r w:rsidR="006C6333" w:rsidRPr="006C633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 terminie</w:t>
            </w:r>
            <w:r w:rsidR="006C6333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6C6333" w:rsidRPr="00655329">
              <w:rPr>
                <w:rFonts w:ascii="Calibri Light" w:hAnsi="Calibri Light" w:cs="Calibri Light"/>
                <w:sz w:val="22"/>
                <w:szCs w:val="22"/>
              </w:rPr>
              <w:t>odpowiedź na pismo wzywające do wyjaśnienia rozbieżności / usunięcia braków / poprawienia oczywistych omyłek.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BE6426" w14:textId="231E11E2" w:rsidR="006C6333" w:rsidRPr="00E11E3E" w:rsidRDefault="006C6333" w:rsidP="00385E3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782" w:type="dxa"/>
            <w:vAlign w:val="center"/>
          </w:tcPr>
          <w:p w14:paraId="6714B648" w14:textId="77777777" w:rsidR="006C6333" w:rsidRPr="006C6333" w:rsidRDefault="006C6333" w:rsidP="00385E3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F6DE0D" w14:textId="17B65EE2" w:rsidR="006C6333" w:rsidRPr="006C6333" w:rsidRDefault="006C6333" w:rsidP="00385E3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6C633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9BA2C6" w14:textId="169129A2" w:rsidR="006C6333" w:rsidRPr="00E11E3E" w:rsidRDefault="006C6333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57" w:type="dxa"/>
            <w:gridSpan w:val="3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C091E6" w14:textId="77777777" w:rsidR="006C6333" w:rsidRPr="00E11E3E" w:rsidRDefault="006C6333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55329" w:rsidRPr="00E11E3E" w14:paraId="3E2D85F5" w14:textId="77777777" w:rsidTr="008D7309">
        <w:trPr>
          <w:trHeight w:val="547"/>
          <w:jc w:val="center"/>
        </w:trPr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51022B96" w14:textId="0EA73654" w:rsidR="00655329" w:rsidRPr="00E11E3E" w:rsidRDefault="00C9724E" w:rsidP="0065532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4527" w:type="dxa"/>
            <w:gridSpan w:val="11"/>
            <w:shd w:val="clear" w:color="auto" w:fill="D9D9D9" w:themeFill="background1" w:themeFillShade="D9"/>
            <w:vAlign w:val="center"/>
          </w:tcPr>
          <w:p w14:paraId="2B88E7B3" w14:textId="27FADCBF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WYNIK WERYFIKACJI</w:t>
            </w:r>
          </w:p>
        </w:tc>
      </w:tr>
      <w:tr w:rsidR="00655329" w:rsidRPr="00E11E3E" w14:paraId="77D9CE09" w14:textId="77777777" w:rsidTr="008D7309">
        <w:trPr>
          <w:trHeight w:val="510"/>
          <w:jc w:val="center"/>
        </w:trPr>
        <w:tc>
          <w:tcPr>
            <w:tcW w:w="1017" w:type="dxa"/>
            <w:vAlign w:val="center"/>
          </w:tcPr>
          <w:p w14:paraId="6A0C6069" w14:textId="26567937" w:rsidR="00655329" w:rsidRPr="00E11E3E" w:rsidRDefault="00655329" w:rsidP="0065532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tc>
          <w:tcPr>
            <w:tcW w:w="9168" w:type="dxa"/>
            <w:gridSpan w:val="4"/>
            <w:tcBorders>
              <w:right w:val="single" w:sz="12" w:space="0" w:color="auto"/>
            </w:tcBorders>
            <w:vAlign w:val="center"/>
          </w:tcPr>
          <w:p w14:paraId="77DB90BB" w14:textId="0E3F1D5F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Wniosek kwalifikuje się do dalszej oceny.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4C480D" w14:textId="0F7D9EEE" w:rsidR="00655329" w:rsidRPr="00E11E3E" w:rsidRDefault="00655329" w:rsidP="00385E3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782" w:type="dxa"/>
            <w:vAlign w:val="center"/>
          </w:tcPr>
          <w:p w14:paraId="3274E6C7" w14:textId="77777777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49C621C8" w14:textId="6146C00A" w:rsidR="00655329" w:rsidRPr="00E11E3E" w:rsidRDefault="00655329" w:rsidP="00385E3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10AC60E" w14:textId="77777777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9C0788" w14:textId="77777777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55329" w:rsidRPr="00E11E3E" w14:paraId="187D399B" w14:textId="77777777" w:rsidTr="008D7309">
        <w:trPr>
          <w:trHeight w:val="170"/>
          <w:jc w:val="center"/>
        </w:trPr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75604640" w14:textId="3FDC0091" w:rsidR="00655329" w:rsidRPr="00E11E3E" w:rsidRDefault="00C9724E" w:rsidP="0065532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9168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73EFE0" w14:textId="33F4D278" w:rsidR="00655329" w:rsidRPr="00E11E3E" w:rsidRDefault="00655329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ZATWIERDZENIE KARTY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187455" w14:textId="0BB2C8D2" w:rsidR="00655329" w:rsidRPr="00E11E3E" w:rsidRDefault="00655329" w:rsidP="0065532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WERYFIKACJA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95A239" w14:textId="64CEDF3A" w:rsidR="00655329" w:rsidRPr="00E11E3E" w:rsidRDefault="00655329" w:rsidP="0065532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WERYFIKACJA PO UZUPEŁNIENIACH</w:t>
            </w:r>
          </w:p>
        </w:tc>
      </w:tr>
      <w:tr w:rsidR="00655329" w:rsidRPr="00E11E3E" w14:paraId="356D273A" w14:textId="77777777" w:rsidTr="005D3F8B">
        <w:trPr>
          <w:trHeight w:val="680"/>
          <w:jc w:val="center"/>
        </w:trPr>
        <w:tc>
          <w:tcPr>
            <w:tcW w:w="1017" w:type="dxa"/>
            <w:vAlign w:val="center"/>
          </w:tcPr>
          <w:p w14:paraId="43394059" w14:textId="64AABE03" w:rsidR="00655329" w:rsidRPr="006C6333" w:rsidRDefault="00655329" w:rsidP="0065532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6C633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9A93C9" w14:textId="16A45F68" w:rsidR="00655329" w:rsidRPr="006C6333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6C6333">
              <w:rPr>
                <w:rFonts w:ascii="Calibri Light" w:hAnsi="Calibri Light" w:cs="Calibri Light"/>
                <w:sz w:val="22"/>
                <w:szCs w:val="22"/>
              </w:rPr>
              <w:t xml:space="preserve">imię i nazwisko pracownika Biura LGD: </w:t>
            </w:r>
          </w:p>
        </w:tc>
        <w:tc>
          <w:tcPr>
            <w:tcW w:w="5519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667A11" w14:textId="7C4ACCAA" w:rsidR="00655329" w:rsidRPr="006C6333" w:rsidRDefault="00655329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658896" w14:textId="2ABC698C" w:rsidR="00655329" w:rsidRPr="006C6333" w:rsidRDefault="00655329" w:rsidP="0065532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C6333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6635B4FC" w14:textId="1929D8E2" w:rsidR="00655329" w:rsidRPr="006C6333" w:rsidRDefault="00655329" w:rsidP="0065532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C6333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</w:p>
        </w:tc>
      </w:tr>
      <w:tr w:rsidR="00655329" w:rsidRPr="00E11E3E" w14:paraId="0F248A49" w14:textId="77777777" w:rsidTr="00517C45">
        <w:trPr>
          <w:trHeight w:val="170"/>
          <w:jc w:val="center"/>
        </w:trPr>
        <w:tc>
          <w:tcPr>
            <w:tcW w:w="15544" w:type="dxa"/>
            <w:gridSpan w:val="12"/>
            <w:vAlign w:val="center"/>
          </w:tcPr>
          <w:p w14:paraId="5D57DF76" w14:textId="77777777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55329" w:rsidRPr="00E11E3E" w14:paraId="2DD101E5" w14:textId="77777777" w:rsidTr="00517C45">
        <w:trPr>
          <w:trHeight w:val="170"/>
          <w:jc w:val="center"/>
        </w:trPr>
        <w:tc>
          <w:tcPr>
            <w:tcW w:w="15544" w:type="dxa"/>
            <w:gridSpan w:val="12"/>
            <w:shd w:val="clear" w:color="auto" w:fill="D9D9D9" w:themeFill="background1" w:themeFillShade="D9"/>
            <w:vAlign w:val="center"/>
          </w:tcPr>
          <w:p w14:paraId="3EF3E625" w14:textId="3D70E690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Załącznik nr 1</w:t>
            </w:r>
          </w:p>
        </w:tc>
      </w:tr>
      <w:tr w:rsidR="00655329" w:rsidRPr="00E11E3E" w14:paraId="4CA47F85" w14:textId="77777777" w:rsidTr="008D7309">
        <w:trPr>
          <w:trHeight w:val="170"/>
          <w:jc w:val="center"/>
        </w:trPr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0BE8A2E5" w14:textId="758CDF41" w:rsidR="00655329" w:rsidRPr="00E11E3E" w:rsidRDefault="00655329" w:rsidP="0065532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6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B6134B" w14:textId="60ADC4F6" w:rsidR="00655329" w:rsidRPr="00E11E3E" w:rsidRDefault="00655329" w:rsidP="0065532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Punkt, którego dotyczy wezwanie</w:t>
            </w:r>
          </w:p>
        </w:tc>
        <w:tc>
          <w:tcPr>
            <w:tcW w:w="10878" w:type="dxa"/>
            <w:gridSpan w:val="10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8A7A8" w14:textId="385DB6B4" w:rsidR="00655329" w:rsidRPr="00E11E3E" w:rsidRDefault="00655329" w:rsidP="0065532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Zakres wezwania</w:t>
            </w:r>
          </w:p>
        </w:tc>
      </w:tr>
      <w:tr w:rsidR="00655329" w:rsidRPr="00E11E3E" w14:paraId="637C00B1" w14:textId="77777777" w:rsidTr="008D7309">
        <w:trPr>
          <w:trHeight w:val="170"/>
          <w:jc w:val="center"/>
        </w:trPr>
        <w:tc>
          <w:tcPr>
            <w:tcW w:w="1017" w:type="dxa"/>
            <w:vAlign w:val="center"/>
          </w:tcPr>
          <w:p w14:paraId="2E0FBDA4" w14:textId="77777777" w:rsidR="00655329" w:rsidRPr="00E11E3E" w:rsidRDefault="00655329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right w:val="single" w:sz="4" w:space="0" w:color="auto"/>
            </w:tcBorders>
            <w:vAlign w:val="center"/>
          </w:tcPr>
          <w:p w14:paraId="2CEB0988" w14:textId="77777777" w:rsidR="00655329" w:rsidRPr="00E11E3E" w:rsidRDefault="00655329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0878" w:type="dxa"/>
            <w:gridSpan w:val="10"/>
            <w:tcBorders>
              <w:left w:val="single" w:sz="4" w:space="0" w:color="auto"/>
            </w:tcBorders>
            <w:vAlign w:val="center"/>
          </w:tcPr>
          <w:p w14:paraId="4FD96EC9" w14:textId="77777777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55329" w:rsidRPr="00E11E3E" w14:paraId="3AFC0DA2" w14:textId="77777777" w:rsidTr="008D7309">
        <w:trPr>
          <w:trHeight w:val="170"/>
          <w:jc w:val="center"/>
        </w:trPr>
        <w:tc>
          <w:tcPr>
            <w:tcW w:w="1017" w:type="dxa"/>
            <w:vAlign w:val="center"/>
          </w:tcPr>
          <w:p w14:paraId="48A50E47" w14:textId="77777777" w:rsidR="00655329" w:rsidRPr="00E11E3E" w:rsidRDefault="00655329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right w:val="single" w:sz="4" w:space="0" w:color="auto"/>
            </w:tcBorders>
            <w:vAlign w:val="center"/>
          </w:tcPr>
          <w:p w14:paraId="7F219A26" w14:textId="77777777" w:rsidR="00655329" w:rsidRPr="00E11E3E" w:rsidRDefault="00655329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0878" w:type="dxa"/>
            <w:gridSpan w:val="10"/>
            <w:tcBorders>
              <w:left w:val="single" w:sz="4" w:space="0" w:color="auto"/>
            </w:tcBorders>
            <w:vAlign w:val="center"/>
          </w:tcPr>
          <w:p w14:paraId="47239446" w14:textId="77777777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2CBA54A" w14:textId="064D19E4" w:rsidR="00E11E3E" w:rsidRPr="00385E32" w:rsidRDefault="00385E32" w:rsidP="005D3F8B">
      <w:pPr>
        <w:rPr>
          <w:rFonts w:ascii="Calibri Light" w:hAnsi="Calibri Light" w:cs="Calibri Light"/>
          <w:sz w:val="14"/>
          <w:szCs w:val="14"/>
        </w:rPr>
      </w:pPr>
      <w:r w:rsidRPr="00385E32">
        <w:rPr>
          <w:rFonts w:ascii="Calibri Light" w:hAnsi="Calibri Light" w:cs="Calibri Light"/>
          <w:sz w:val="14"/>
          <w:szCs w:val="14"/>
        </w:rPr>
        <w:t>*jeśli dotyczy</w:t>
      </w:r>
    </w:p>
    <w:sectPr w:rsidR="00E11E3E" w:rsidRPr="00385E32" w:rsidSect="00B87E6B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B2576"/>
    <w:multiLevelType w:val="hybridMultilevel"/>
    <w:tmpl w:val="7A08199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336C0"/>
    <w:multiLevelType w:val="hybridMultilevel"/>
    <w:tmpl w:val="2AC8B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E3"/>
    <w:rsid w:val="00111F6D"/>
    <w:rsid w:val="00127C92"/>
    <w:rsid w:val="00170C1E"/>
    <w:rsid w:val="001A4CBA"/>
    <w:rsid w:val="001E08D2"/>
    <w:rsid w:val="00212ABF"/>
    <w:rsid w:val="002A469D"/>
    <w:rsid w:val="00360627"/>
    <w:rsid w:val="0036470C"/>
    <w:rsid w:val="003658D6"/>
    <w:rsid w:val="0037613E"/>
    <w:rsid w:val="00385E32"/>
    <w:rsid w:val="003B09C4"/>
    <w:rsid w:val="00405C8D"/>
    <w:rsid w:val="0042421A"/>
    <w:rsid w:val="00443DE3"/>
    <w:rsid w:val="00485D0B"/>
    <w:rsid w:val="004A069A"/>
    <w:rsid w:val="004A759F"/>
    <w:rsid w:val="00502948"/>
    <w:rsid w:val="00517C45"/>
    <w:rsid w:val="005D3F8B"/>
    <w:rsid w:val="005F5E91"/>
    <w:rsid w:val="0063102F"/>
    <w:rsid w:val="00655329"/>
    <w:rsid w:val="00661234"/>
    <w:rsid w:val="0067089B"/>
    <w:rsid w:val="006C011F"/>
    <w:rsid w:val="006C6333"/>
    <w:rsid w:val="006E6DFE"/>
    <w:rsid w:val="00717DEE"/>
    <w:rsid w:val="00770817"/>
    <w:rsid w:val="00775EE9"/>
    <w:rsid w:val="007E65B6"/>
    <w:rsid w:val="008D7309"/>
    <w:rsid w:val="00922E58"/>
    <w:rsid w:val="00926F90"/>
    <w:rsid w:val="0097588C"/>
    <w:rsid w:val="009E6C73"/>
    <w:rsid w:val="00A02B93"/>
    <w:rsid w:val="00A11B17"/>
    <w:rsid w:val="00A25E9F"/>
    <w:rsid w:val="00A72DE4"/>
    <w:rsid w:val="00AE712F"/>
    <w:rsid w:val="00B13286"/>
    <w:rsid w:val="00B249C7"/>
    <w:rsid w:val="00B471F3"/>
    <w:rsid w:val="00B80ECC"/>
    <w:rsid w:val="00B841D2"/>
    <w:rsid w:val="00B87E6B"/>
    <w:rsid w:val="00BB133C"/>
    <w:rsid w:val="00BF7E9E"/>
    <w:rsid w:val="00C10400"/>
    <w:rsid w:val="00C42A3D"/>
    <w:rsid w:val="00C9724E"/>
    <w:rsid w:val="00CA5113"/>
    <w:rsid w:val="00CB2391"/>
    <w:rsid w:val="00D1265E"/>
    <w:rsid w:val="00D637CE"/>
    <w:rsid w:val="00DB63DD"/>
    <w:rsid w:val="00DD5712"/>
    <w:rsid w:val="00E11E3E"/>
    <w:rsid w:val="00E60BC5"/>
    <w:rsid w:val="00EB12EB"/>
    <w:rsid w:val="00EB6919"/>
    <w:rsid w:val="00EE5797"/>
    <w:rsid w:val="00EF7372"/>
    <w:rsid w:val="00F17775"/>
    <w:rsid w:val="00F23B7B"/>
    <w:rsid w:val="00FB3D5F"/>
    <w:rsid w:val="00FE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7E16D"/>
  <w15:chartTrackingRefBased/>
  <w15:docId w15:val="{858F04D8-6466-451A-A3D2-2AF3596F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D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3D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4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61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61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613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61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613E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Pogrubienie">
    <w:name w:val="Strong"/>
    <w:uiPriority w:val="22"/>
    <w:qFormat/>
    <w:rsid w:val="001A4CB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5E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EE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2421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2421A"/>
    <w:rPr>
      <w:rFonts w:ascii="Calibri" w:eastAsia="Calibri" w:hAnsi="Calibri" w:cs="Times New Roman"/>
      <w:kern w:val="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Ptak</dc:creator>
  <cp:keywords/>
  <dc:description/>
  <cp:lastModifiedBy>esnazyk</cp:lastModifiedBy>
  <cp:revision>6</cp:revision>
  <dcterms:created xsi:type="dcterms:W3CDTF">2024-03-29T11:56:00Z</dcterms:created>
  <dcterms:modified xsi:type="dcterms:W3CDTF">2024-08-08T14:00:00Z</dcterms:modified>
</cp:coreProperties>
</file>